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1F" w:rsidRPr="007E33D4" w:rsidRDefault="00E3081F" w:rsidP="00BB0192">
      <w:pPr>
        <w:spacing w:after="0" w:line="240" w:lineRule="auto"/>
        <w:ind w:left="170" w:right="170"/>
        <w:jc w:val="both"/>
        <w:rPr>
          <w:b/>
          <w:sz w:val="24"/>
          <w:szCs w:val="24"/>
        </w:rPr>
      </w:pPr>
      <w:r w:rsidRPr="007E33D4">
        <w:rPr>
          <w:b/>
          <w:sz w:val="24"/>
          <w:szCs w:val="24"/>
        </w:rPr>
        <w:t>CONFERENZA EPISCOPALE ITALIANA</w:t>
      </w:r>
    </w:p>
    <w:p w:rsidR="00E3081F" w:rsidRPr="007E33D4" w:rsidRDefault="00E3081F" w:rsidP="00BB0192">
      <w:pPr>
        <w:spacing w:after="0" w:line="240" w:lineRule="auto"/>
        <w:ind w:left="170" w:right="170"/>
        <w:jc w:val="both"/>
        <w:rPr>
          <w:b/>
          <w:i/>
          <w:sz w:val="24"/>
          <w:szCs w:val="24"/>
        </w:rPr>
      </w:pPr>
      <w:r w:rsidRPr="007E33D4">
        <w:rPr>
          <w:b/>
          <w:i/>
          <w:sz w:val="24"/>
          <w:szCs w:val="24"/>
        </w:rPr>
        <w:t>Ufficio Nazionale per le comunicazioni sociali</w:t>
      </w:r>
    </w:p>
    <w:p w:rsidR="00E3081F" w:rsidRPr="007E33D4" w:rsidRDefault="00E3081F" w:rsidP="007E33D4">
      <w:pPr>
        <w:spacing w:after="120" w:line="360" w:lineRule="auto"/>
        <w:ind w:left="170" w:right="170"/>
        <w:jc w:val="center"/>
        <w:rPr>
          <w:i/>
          <w:sz w:val="24"/>
          <w:szCs w:val="24"/>
        </w:rPr>
      </w:pPr>
    </w:p>
    <w:p w:rsidR="00E3081F" w:rsidRPr="007E33D4" w:rsidRDefault="007E33D4" w:rsidP="007E33D4">
      <w:pPr>
        <w:spacing w:after="120" w:line="240" w:lineRule="auto"/>
        <w:ind w:left="170" w:right="170"/>
        <w:jc w:val="center"/>
        <w:rPr>
          <w:sz w:val="24"/>
          <w:szCs w:val="24"/>
        </w:rPr>
      </w:pPr>
      <w:r w:rsidRPr="007E33D4">
        <w:rPr>
          <w:sz w:val="24"/>
          <w:szCs w:val="24"/>
        </w:rPr>
        <w:t xml:space="preserve">Domani </w:t>
      </w:r>
      <w:r w:rsidR="00E3081F" w:rsidRPr="007E33D4">
        <w:rPr>
          <w:sz w:val="24"/>
          <w:szCs w:val="24"/>
        </w:rPr>
        <w:t xml:space="preserve">la chiusura del 5° Convegno Ecclesiale Nazionale  </w:t>
      </w:r>
    </w:p>
    <w:p w:rsidR="00E3081F" w:rsidRPr="007E33D4" w:rsidRDefault="007E33D4" w:rsidP="007E33D4">
      <w:pPr>
        <w:spacing w:after="120" w:line="240" w:lineRule="auto"/>
        <w:ind w:left="170" w:right="170"/>
        <w:jc w:val="center"/>
        <w:rPr>
          <w:b/>
          <w:sz w:val="32"/>
          <w:szCs w:val="32"/>
        </w:rPr>
      </w:pPr>
      <w:r w:rsidRPr="007E33D4">
        <w:rPr>
          <w:b/>
          <w:sz w:val="32"/>
          <w:szCs w:val="32"/>
        </w:rPr>
        <w:t>C</w:t>
      </w:r>
      <w:r w:rsidR="00E3081F" w:rsidRPr="007E33D4">
        <w:rPr>
          <w:b/>
          <w:sz w:val="32"/>
          <w:szCs w:val="32"/>
        </w:rPr>
        <w:t>onferenza stampa</w:t>
      </w:r>
      <w:r w:rsidRPr="007E33D4">
        <w:rPr>
          <w:b/>
          <w:sz w:val="32"/>
          <w:szCs w:val="32"/>
        </w:rPr>
        <w:t xml:space="preserve"> </w:t>
      </w:r>
      <w:r w:rsidR="00E3081F" w:rsidRPr="007E33D4">
        <w:rPr>
          <w:b/>
          <w:sz w:val="32"/>
          <w:szCs w:val="32"/>
        </w:rPr>
        <w:t>del cardinale Bagnasco</w:t>
      </w:r>
    </w:p>
    <w:p w:rsidR="00E3081F" w:rsidRPr="007E33D4" w:rsidRDefault="007E33D4" w:rsidP="007E33D4">
      <w:pPr>
        <w:spacing w:after="120" w:line="240" w:lineRule="auto"/>
        <w:ind w:left="170" w:right="170"/>
        <w:jc w:val="center"/>
        <w:rPr>
          <w:rFonts w:asciiTheme="minorHAnsi" w:eastAsia="Times New Roman" w:hAnsiTheme="minorHAnsi"/>
          <w:i/>
          <w:sz w:val="26"/>
          <w:szCs w:val="26"/>
        </w:rPr>
      </w:pPr>
      <w:r w:rsidRPr="007E33D4">
        <w:rPr>
          <w:i/>
          <w:sz w:val="26"/>
          <w:szCs w:val="26"/>
        </w:rPr>
        <w:t>Venerdì 13 novembre</w:t>
      </w:r>
      <w:r w:rsidRPr="007E33D4">
        <w:rPr>
          <w:i/>
          <w:sz w:val="26"/>
          <w:szCs w:val="26"/>
        </w:rPr>
        <w:t>,</w:t>
      </w:r>
      <w:r w:rsidRPr="007E33D4">
        <w:rPr>
          <w:i/>
          <w:sz w:val="26"/>
          <w:szCs w:val="26"/>
        </w:rPr>
        <w:t xml:space="preserve"> alle 13</w:t>
      </w:r>
    </w:p>
    <w:p w:rsidR="007E33D4" w:rsidRPr="007E33D4" w:rsidRDefault="007E33D4" w:rsidP="007E33D4">
      <w:pPr>
        <w:spacing w:after="120" w:line="360" w:lineRule="auto"/>
        <w:ind w:left="170" w:right="170"/>
        <w:rPr>
          <w:rFonts w:asciiTheme="minorHAnsi" w:eastAsia="Times New Roman" w:hAnsiTheme="minorHAnsi"/>
          <w:sz w:val="24"/>
          <w:szCs w:val="24"/>
        </w:rPr>
      </w:pPr>
    </w:p>
    <w:p w:rsidR="0069205E" w:rsidRPr="007E33D4" w:rsidRDefault="007C32A0" w:rsidP="007E33D4">
      <w:pPr>
        <w:spacing w:after="120" w:line="360" w:lineRule="auto"/>
        <w:ind w:left="170" w:right="170"/>
        <w:jc w:val="both"/>
        <w:rPr>
          <w:rFonts w:asciiTheme="minorHAnsi" w:eastAsia="Times New Roman" w:hAnsiTheme="minorHAnsi"/>
          <w:sz w:val="24"/>
          <w:szCs w:val="24"/>
        </w:rPr>
      </w:pPr>
      <w:r w:rsidRPr="007E33D4">
        <w:rPr>
          <w:rFonts w:asciiTheme="minorHAnsi" w:eastAsia="Times New Roman" w:hAnsiTheme="minorHAnsi"/>
          <w:sz w:val="24"/>
          <w:szCs w:val="24"/>
        </w:rPr>
        <w:t>G</w:t>
      </w:r>
      <w:r w:rsidR="0069205E" w:rsidRPr="007E33D4">
        <w:rPr>
          <w:rFonts w:asciiTheme="minorHAnsi" w:eastAsia="Times New Roman" w:hAnsiTheme="minorHAnsi"/>
          <w:sz w:val="24"/>
          <w:szCs w:val="24"/>
        </w:rPr>
        <w:t>entili colleghi,</w:t>
      </w:r>
    </w:p>
    <w:p w:rsidR="0069205E" w:rsidRPr="007E33D4" w:rsidRDefault="007E33D4" w:rsidP="007E33D4">
      <w:pPr>
        <w:spacing w:after="120" w:line="360" w:lineRule="auto"/>
        <w:ind w:left="170" w:right="170" w:firstLine="538"/>
        <w:jc w:val="both"/>
        <w:rPr>
          <w:rFonts w:asciiTheme="minorHAnsi" w:eastAsia="Times New Roman" w:hAnsiTheme="minorHAnsi"/>
          <w:sz w:val="24"/>
          <w:szCs w:val="24"/>
        </w:rPr>
      </w:pPr>
      <w:r w:rsidRPr="007E33D4">
        <w:rPr>
          <w:rFonts w:asciiTheme="minorHAnsi" w:eastAsia="Times New Roman" w:hAnsiTheme="minorHAnsi"/>
          <w:sz w:val="24"/>
          <w:szCs w:val="24"/>
        </w:rPr>
        <w:t xml:space="preserve">domani, </w:t>
      </w:r>
      <w:r w:rsidR="007C32A0" w:rsidRPr="007E33D4">
        <w:rPr>
          <w:rFonts w:asciiTheme="minorHAnsi" w:eastAsia="Times New Roman" w:hAnsiTheme="minorHAnsi"/>
          <w:sz w:val="24"/>
          <w:szCs w:val="24"/>
        </w:rPr>
        <w:t>venerdì 13 novembre</w:t>
      </w:r>
      <w:r w:rsidRPr="007E33D4">
        <w:rPr>
          <w:rFonts w:asciiTheme="minorHAnsi" w:eastAsia="Times New Roman" w:hAnsiTheme="minorHAnsi"/>
          <w:sz w:val="24"/>
          <w:szCs w:val="24"/>
        </w:rPr>
        <w:t>,</w:t>
      </w:r>
      <w:r w:rsidR="007C32A0" w:rsidRPr="007E33D4">
        <w:rPr>
          <w:rFonts w:asciiTheme="minorHAnsi" w:eastAsia="Times New Roman" w:hAnsiTheme="minorHAnsi"/>
          <w:sz w:val="24"/>
          <w:szCs w:val="24"/>
        </w:rPr>
        <w:t xml:space="preserve"> </w:t>
      </w:r>
      <w:r w:rsidR="0069205E" w:rsidRPr="007E33D4">
        <w:rPr>
          <w:rFonts w:asciiTheme="minorHAnsi" w:eastAsia="Times New Roman" w:hAnsiTheme="minorHAnsi"/>
          <w:sz w:val="24"/>
          <w:szCs w:val="24"/>
        </w:rPr>
        <w:t xml:space="preserve">a Firenze </w:t>
      </w:r>
      <w:r w:rsidRPr="007E33D4">
        <w:rPr>
          <w:rFonts w:asciiTheme="minorHAnsi" w:eastAsia="Times New Roman" w:hAnsiTheme="minorHAnsi"/>
          <w:sz w:val="24"/>
          <w:szCs w:val="24"/>
        </w:rPr>
        <w:t xml:space="preserve">– </w:t>
      </w:r>
      <w:r w:rsidRPr="007E33D4">
        <w:rPr>
          <w:rFonts w:asciiTheme="minorHAnsi" w:eastAsia="Times New Roman" w:hAnsiTheme="minorHAnsi"/>
          <w:sz w:val="24"/>
          <w:szCs w:val="24"/>
        </w:rPr>
        <w:t>presso la Fortezza da Basso</w:t>
      </w:r>
      <w:r w:rsidRPr="007E33D4">
        <w:rPr>
          <w:rFonts w:asciiTheme="minorHAnsi" w:eastAsia="Times New Roman" w:hAnsiTheme="minorHAnsi"/>
          <w:sz w:val="24"/>
          <w:szCs w:val="24"/>
        </w:rPr>
        <w:t xml:space="preserve"> – s</w:t>
      </w:r>
      <w:r w:rsidR="007C32A0" w:rsidRPr="007E33D4">
        <w:rPr>
          <w:rFonts w:asciiTheme="minorHAnsi" w:eastAsia="Times New Roman" w:hAnsiTheme="minorHAnsi"/>
          <w:sz w:val="24"/>
          <w:szCs w:val="24"/>
        </w:rPr>
        <w:t>i chiuderanno i lavori del 5°</w:t>
      </w:r>
      <w:r w:rsidR="007C32A0" w:rsidRPr="007E33D4">
        <w:rPr>
          <w:sz w:val="24"/>
          <w:szCs w:val="24"/>
        </w:rPr>
        <w:t xml:space="preserve"> </w:t>
      </w:r>
      <w:r w:rsidR="007C32A0" w:rsidRPr="007E33D4">
        <w:rPr>
          <w:rFonts w:asciiTheme="minorHAnsi" w:eastAsia="Times New Roman" w:hAnsiTheme="minorHAnsi"/>
          <w:sz w:val="24"/>
          <w:szCs w:val="24"/>
        </w:rPr>
        <w:t>Convegno Ecclesiale Nazional</w:t>
      </w:r>
      <w:bookmarkStart w:id="0" w:name="_GoBack"/>
      <w:bookmarkEnd w:id="0"/>
      <w:r w:rsidR="007C32A0" w:rsidRPr="007E33D4">
        <w:rPr>
          <w:rFonts w:asciiTheme="minorHAnsi" w:eastAsia="Times New Roman" w:hAnsiTheme="minorHAnsi"/>
          <w:sz w:val="24"/>
          <w:szCs w:val="24"/>
        </w:rPr>
        <w:t>e</w:t>
      </w:r>
      <w:r w:rsidRPr="007E33D4">
        <w:rPr>
          <w:rFonts w:asciiTheme="minorHAnsi" w:eastAsia="Times New Roman" w:hAnsiTheme="minorHAnsi"/>
          <w:sz w:val="24"/>
          <w:szCs w:val="24"/>
        </w:rPr>
        <w:t>.</w:t>
      </w:r>
    </w:p>
    <w:p w:rsidR="0069205E" w:rsidRPr="007E33D4" w:rsidRDefault="007C32A0" w:rsidP="007E33D4">
      <w:pPr>
        <w:spacing w:after="120" w:line="360" w:lineRule="auto"/>
        <w:ind w:left="170" w:right="170" w:firstLine="538"/>
        <w:jc w:val="both"/>
        <w:rPr>
          <w:rFonts w:asciiTheme="minorHAnsi" w:eastAsia="Times New Roman" w:hAnsiTheme="minorHAnsi"/>
          <w:sz w:val="24"/>
          <w:szCs w:val="24"/>
        </w:rPr>
      </w:pPr>
      <w:r w:rsidRPr="007E33D4">
        <w:rPr>
          <w:rFonts w:asciiTheme="minorHAnsi" w:eastAsia="Times New Roman" w:hAnsiTheme="minorHAnsi"/>
          <w:sz w:val="24"/>
          <w:szCs w:val="24"/>
        </w:rPr>
        <w:t>Dopo la presentazione</w:t>
      </w:r>
      <w:r w:rsidR="006A5CED" w:rsidRPr="007E33D4">
        <w:rPr>
          <w:rFonts w:asciiTheme="minorHAnsi" w:eastAsia="Times New Roman" w:hAnsiTheme="minorHAnsi"/>
          <w:sz w:val="24"/>
          <w:szCs w:val="24"/>
        </w:rPr>
        <w:t xml:space="preserve"> in sessione plenaria</w:t>
      </w:r>
      <w:r w:rsidRPr="007E33D4">
        <w:rPr>
          <w:rFonts w:asciiTheme="minorHAnsi" w:eastAsia="Times New Roman" w:hAnsiTheme="minorHAnsi"/>
          <w:sz w:val="24"/>
          <w:szCs w:val="24"/>
        </w:rPr>
        <w:t xml:space="preserve"> delle sintesi di quanto maturato nell’ambito dei lavori di gruppo</w:t>
      </w:r>
      <w:r w:rsidR="00270C25" w:rsidRPr="007E33D4">
        <w:rPr>
          <w:rFonts w:asciiTheme="minorHAnsi" w:eastAsia="Times New Roman" w:hAnsiTheme="minorHAnsi"/>
          <w:sz w:val="24"/>
          <w:szCs w:val="24"/>
        </w:rPr>
        <w:t xml:space="preserve"> sulle cinque vie (uscire, annunciare, abitare</w:t>
      </w:r>
      <w:r w:rsidR="0069205E" w:rsidRPr="007E33D4">
        <w:rPr>
          <w:rFonts w:asciiTheme="minorHAnsi" w:eastAsia="Times New Roman" w:hAnsiTheme="minorHAnsi"/>
          <w:sz w:val="24"/>
          <w:szCs w:val="24"/>
        </w:rPr>
        <w:t xml:space="preserve">, educare, trasfigurare), il Cardinale Angelo Bagnasco, Arcivescovo di Genova e Presidente della </w:t>
      </w:r>
      <w:proofErr w:type="spellStart"/>
      <w:r w:rsidR="0069205E" w:rsidRPr="007E33D4">
        <w:rPr>
          <w:rFonts w:asciiTheme="minorHAnsi" w:eastAsia="Times New Roman" w:hAnsiTheme="minorHAnsi"/>
          <w:sz w:val="24"/>
          <w:szCs w:val="24"/>
        </w:rPr>
        <w:t>Cei</w:t>
      </w:r>
      <w:proofErr w:type="spellEnd"/>
      <w:r w:rsidR="0069205E" w:rsidRPr="007E33D4">
        <w:rPr>
          <w:rFonts w:asciiTheme="minorHAnsi" w:eastAsia="Times New Roman" w:hAnsiTheme="minorHAnsi"/>
          <w:sz w:val="24"/>
          <w:szCs w:val="24"/>
        </w:rPr>
        <w:t>, traccerà le prospettive per il cammino futuro.</w:t>
      </w:r>
    </w:p>
    <w:p w:rsidR="006A5CED" w:rsidRPr="007E33D4" w:rsidRDefault="006A5CED" w:rsidP="007E33D4">
      <w:pPr>
        <w:spacing w:after="120" w:line="360" w:lineRule="auto"/>
        <w:ind w:left="170" w:right="170" w:firstLine="538"/>
        <w:jc w:val="both"/>
        <w:rPr>
          <w:rFonts w:asciiTheme="minorHAnsi" w:eastAsia="Times New Roman" w:hAnsiTheme="minorHAnsi"/>
          <w:sz w:val="24"/>
          <w:szCs w:val="24"/>
        </w:rPr>
      </w:pPr>
      <w:r w:rsidRPr="007E33D4">
        <w:rPr>
          <w:rFonts w:asciiTheme="minorHAnsi" w:eastAsia="Times New Roman" w:hAnsiTheme="minorHAnsi"/>
          <w:sz w:val="24"/>
          <w:szCs w:val="24"/>
        </w:rPr>
        <w:t xml:space="preserve">Subito dopo, alle ore 13.00, il Cardinale Presidente </w:t>
      </w:r>
      <w:r w:rsidR="00984A32" w:rsidRPr="007E33D4">
        <w:rPr>
          <w:rFonts w:asciiTheme="minorHAnsi" w:eastAsia="Times New Roman" w:hAnsiTheme="minorHAnsi"/>
          <w:sz w:val="24"/>
          <w:szCs w:val="24"/>
        </w:rPr>
        <w:t>rispond</w:t>
      </w:r>
      <w:r w:rsidRPr="007E33D4">
        <w:rPr>
          <w:rFonts w:asciiTheme="minorHAnsi" w:eastAsia="Times New Roman" w:hAnsiTheme="minorHAnsi"/>
          <w:sz w:val="24"/>
          <w:szCs w:val="24"/>
        </w:rPr>
        <w:t xml:space="preserve">erà </w:t>
      </w:r>
      <w:r w:rsidR="00984A32" w:rsidRPr="007E33D4">
        <w:rPr>
          <w:rFonts w:asciiTheme="minorHAnsi" w:eastAsia="Times New Roman" w:hAnsiTheme="minorHAnsi"/>
          <w:sz w:val="24"/>
          <w:szCs w:val="24"/>
        </w:rPr>
        <w:t>alle domande de</w:t>
      </w:r>
      <w:r w:rsidRPr="007E33D4">
        <w:rPr>
          <w:rFonts w:asciiTheme="minorHAnsi" w:eastAsia="Times New Roman" w:hAnsiTheme="minorHAnsi"/>
          <w:sz w:val="24"/>
          <w:szCs w:val="24"/>
        </w:rPr>
        <w:t>i giornalisti nella Sala Stampa della Fortezza.</w:t>
      </w:r>
    </w:p>
    <w:p w:rsidR="006A5CED" w:rsidRPr="007E33D4" w:rsidRDefault="006A5CED" w:rsidP="007E33D4">
      <w:pPr>
        <w:spacing w:after="120" w:line="360" w:lineRule="auto"/>
        <w:ind w:left="170" w:right="170" w:firstLine="538"/>
        <w:jc w:val="both"/>
        <w:rPr>
          <w:rFonts w:asciiTheme="minorHAnsi" w:eastAsia="Times New Roman" w:hAnsiTheme="minorHAnsi"/>
          <w:sz w:val="24"/>
          <w:szCs w:val="24"/>
        </w:rPr>
      </w:pPr>
      <w:r w:rsidRPr="007E33D4">
        <w:rPr>
          <w:rFonts w:asciiTheme="minorHAnsi" w:eastAsia="Times New Roman" w:hAnsiTheme="minorHAnsi"/>
          <w:sz w:val="24"/>
          <w:szCs w:val="24"/>
        </w:rPr>
        <w:t>Grazie per l’attenzione.</w:t>
      </w:r>
    </w:p>
    <w:p w:rsidR="007C32A0" w:rsidRPr="007E33D4" w:rsidRDefault="0069205E" w:rsidP="007E33D4">
      <w:pPr>
        <w:spacing w:after="120" w:line="360" w:lineRule="auto"/>
        <w:ind w:left="170" w:right="170"/>
        <w:rPr>
          <w:rFonts w:asciiTheme="minorHAnsi" w:eastAsia="Times New Roman" w:hAnsiTheme="minorHAnsi"/>
          <w:sz w:val="24"/>
          <w:szCs w:val="24"/>
        </w:rPr>
      </w:pPr>
      <w:r w:rsidRPr="007E33D4">
        <w:rPr>
          <w:rFonts w:asciiTheme="minorHAnsi" w:eastAsia="Times New Roman" w:hAnsiTheme="minorHAnsi"/>
          <w:sz w:val="24"/>
          <w:szCs w:val="24"/>
        </w:rPr>
        <w:t xml:space="preserve">  </w:t>
      </w:r>
      <w:r w:rsidR="007C32A0" w:rsidRPr="007E33D4">
        <w:rPr>
          <w:rFonts w:asciiTheme="minorHAnsi" w:eastAsia="Times New Roman" w:hAnsiTheme="minorHAnsi"/>
          <w:sz w:val="24"/>
          <w:szCs w:val="24"/>
        </w:rPr>
        <w:t xml:space="preserve">    </w:t>
      </w:r>
    </w:p>
    <w:p w:rsidR="00E3081F" w:rsidRPr="007E33D4" w:rsidRDefault="00E3081F" w:rsidP="007E33D4">
      <w:pPr>
        <w:spacing w:after="120" w:line="360" w:lineRule="auto"/>
        <w:ind w:left="170" w:right="170"/>
        <w:rPr>
          <w:rFonts w:asciiTheme="minorHAnsi" w:eastAsia="Times New Roman" w:hAnsiTheme="minorHAnsi"/>
          <w:sz w:val="24"/>
          <w:szCs w:val="24"/>
        </w:rPr>
      </w:pPr>
      <w:r w:rsidRPr="007E33D4">
        <w:rPr>
          <w:rFonts w:asciiTheme="minorHAnsi" w:eastAsia="Times New Roman" w:hAnsiTheme="minorHAnsi"/>
          <w:sz w:val="24"/>
          <w:szCs w:val="24"/>
        </w:rPr>
        <w:t>Firenze, 12 novembre 2015</w:t>
      </w:r>
    </w:p>
    <w:p w:rsidR="00E3081F" w:rsidRPr="007E33D4" w:rsidRDefault="00E3081F" w:rsidP="007E33D4">
      <w:pPr>
        <w:spacing w:after="120" w:line="360" w:lineRule="auto"/>
        <w:ind w:left="170" w:right="170" w:firstLine="708"/>
        <w:rPr>
          <w:sz w:val="24"/>
          <w:szCs w:val="24"/>
        </w:rPr>
      </w:pPr>
    </w:p>
    <w:p w:rsidR="00E3081F" w:rsidRPr="007E33D4" w:rsidRDefault="00E3081F" w:rsidP="007E33D4">
      <w:pPr>
        <w:spacing w:after="120" w:line="360" w:lineRule="auto"/>
        <w:ind w:left="170" w:right="170"/>
        <w:rPr>
          <w:sz w:val="24"/>
          <w:szCs w:val="24"/>
        </w:rPr>
      </w:pPr>
    </w:p>
    <w:p w:rsidR="00E61BC9" w:rsidRPr="007E33D4" w:rsidRDefault="00E61BC9" w:rsidP="007E33D4">
      <w:pPr>
        <w:spacing w:after="120" w:line="360" w:lineRule="auto"/>
        <w:ind w:left="170" w:right="170"/>
        <w:rPr>
          <w:sz w:val="24"/>
          <w:szCs w:val="24"/>
        </w:rPr>
      </w:pPr>
    </w:p>
    <w:sectPr w:rsidR="00E61BC9" w:rsidRPr="007E33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1F"/>
    <w:rsid w:val="00270C25"/>
    <w:rsid w:val="0069205E"/>
    <w:rsid w:val="006A5CED"/>
    <w:rsid w:val="007C32A0"/>
    <w:rsid w:val="007E33D4"/>
    <w:rsid w:val="00984A32"/>
    <w:rsid w:val="00BB0192"/>
    <w:rsid w:val="00E3081F"/>
    <w:rsid w:val="00E6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81F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81F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Convegno</dc:creator>
  <cp:lastModifiedBy>sicei</cp:lastModifiedBy>
  <cp:revision>3</cp:revision>
  <dcterms:created xsi:type="dcterms:W3CDTF">2015-11-12T09:58:00Z</dcterms:created>
  <dcterms:modified xsi:type="dcterms:W3CDTF">2015-11-12T09:58:00Z</dcterms:modified>
</cp:coreProperties>
</file>